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1E0" w:rsidRDefault="002D51E0" w:rsidP="002D51E0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ЭКЗАМЕНАЦИОННЫЙ БИЛЕТ </w:t>
      </w:r>
    </w:p>
    <w:p w:rsidR="002D51E0" w:rsidRDefault="002D51E0" w:rsidP="002D51E0">
      <w:pPr>
        <w:jc w:val="center"/>
      </w:pPr>
      <w:r>
        <w:t>по дисциплине  «Русский язык» (</w:t>
      </w:r>
      <w:r>
        <w:rPr>
          <w:b/>
          <w:u w:val="single"/>
        </w:rPr>
        <w:t>уровень В</w:t>
      </w:r>
      <w:proofErr w:type="gramStart"/>
      <w:r>
        <w:rPr>
          <w:b/>
          <w:u w:val="single"/>
        </w:rPr>
        <w:t>2</w:t>
      </w:r>
      <w:proofErr w:type="gramEnd"/>
      <w:r>
        <w:t>)</w:t>
      </w:r>
    </w:p>
    <w:p w:rsidR="002D51E0" w:rsidRDefault="002D51E0" w:rsidP="002D51E0">
      <w:pPr>
        <w:jc w:val="center"/>
      </w:pPr>
      <w:r>
        <w:t>специальность ___________________________</w:t>
      </w:r>
    </w:p>
    <w:p w:rsidR="002D51E0" w:rsidRDefault="002D51E0" w:rsidP="002D51E0">
      <w:pPr>
        <w:jc w:val="both"/>
        <w:rPr>
          <w:b/>
        </w:rPr>
      </w:pPr>
    </w:p>
    <w:p w:rsidR="002D51E0" w:rsidRDefault="002D51E0" w:rsidP="002D51E0">
      <w:pPr>
        <w:jc w:val="both"/>
      </w:pPr>
      <w:r>
        <w:rPr>
          <w:b/>
        </w:rPr>
        <w:t xml:space="preserve">1.  Выделите ряд слов-антонимов  </w:t>
      </w:r>
      <w:r>
        <w:t xml:space="preserve">А) аргумент-обоснование </w:t>
      </w:r>
      <w:r>
        <w:tab/>
        <w:t xml:space="preserve">        В) </w:t>
      </w:r>
      <w:proofErr w:type="gramStart"/>
      <w:r>
        <w:t>динамический-динамичный</w:t>
      </w:r>
      <w:proofErr w:type="gramEnd"/>
      <w:r>
        <w:t xml:space="preserve"> </w:t>
      </w:r>
    </w:p>
    <w:p w:rsidR="002D51E0" w:rsidRDefault="002D51E0" w:rsidP="002D51E0">
      <w:pPr>
        <w:jc w:val="both"/>
      </w:pPr>
      <w:r>
        <w:t xml:space="preserve">С) </w:t>
      </w:r>
      <w:proofErr w:type="gramStart"/>
      <w:r>
        <w:t>актуальный-второстепенный</w:t>
      </w:r>
      <w:proofErr w:type="gramEnd"/>
      <w:r>
        <w:t xml:space="preserve">   </w:t>
      </w:r>
      <w:r>
        <w:tab/>
        <w:t xml:space="preserve">     </w:t>
      </w:r>
      <w:r>
        <w:rPr>
          <w:lang w:val="en-US"/>
        </w:rPr>
        <w:t>D</w:t>
      </w:r>
      <w:r>
        <w:t>) эффективный-результативный    Е) глобальный-всеобщий</w:t>
      </w:r>
    </w:p>
    <w:p w:rsidR="002D51E0" w:rsidRDefault="002D51E0" w:rsidP="002D51E0">
      <w:r>
        <w:rPr>
          <w:b/>
        </w:rPr>
        <w:t xml:space="preserve">2. Выделите ряд слов-паронимов  </w:t>
      </w:r>
      <w:r>
        <w:t xml:space="preserve">А) </w:t>
      </w:r>
      <w:proofErr w:type="gramStart"/>
      <w:r>
        <w:t>глобальный-всеобщий</w:t>
      </w:r>
      <w:proofErr w:type="gramEnd"/>
      <w:r>
        <w:t xml:space="preserve">  </w:t>
      </w:r>
      <w:r>
        <w:tab/>
        <w:t xml:space="preserve">В) анализ-синтез </w:t>
      </w:r>
      <w:r>
        <w:tab/>
      </w:r>
      <w:r>
        <w:tab/>
      </w:r>
    </w:p>
    <w:p w:rsidR="002D51E0" w:rsidRDefault="002D51E0" w:rsidP="002D51E0">
      <w:r>
        <w:t xml:space="preserve">С) интеграция-объединение   </w:t>
      </w:r>
      <w:r>
        <w:rPr>
          <w:lang w:val="en-US"/>
        </w:rPr>
        <w:t>D</w:t>
      </w:r>
      <w:r>
        <w:t xml:space="preserve">) </w:t>
      </w:r>
      <w:proofErr w:type="gramStart"/>
      <w:r>
        <w:t>эффективный-результативный</w:t>
      </w:r>
      <w:proofErr w:type="gramEnd"/>
      <w:r>
        <w:t xml:space="preserve">      </w:t>
      </w:r>
      <w:r>
        <w:tab/>
        <w:t>Е) практический-практичный</w:t>
      </w:r>
    </w:p>
    <w:p w:rsidR="002D51E0" w:rsidRDefault="002D51E0" w:rsidP="002D51E0">
      <w:pPr>
        <w:jc w:val="both"/>
        <w:rPr>
          <w:b/>
        </w:rPr>
      </w:pPr>
      <w:r>
        <w:rPr>
          <w:b/>
          <w:lang w:val="kk-KZ"/>
        </w:rPr>
        <w:t>3. Укажите первичный жанр научного стиля</w:t>
      </w:r>
      <w:r>
        <w:rPr>
          <w:b/>
        </w:rPr>
        <w:t xml:space="preserve">:  </w:t>
      </w:r>
    </w:p>
    <w:p w:rsidR="002D51E0" w:rsidRDefault="002D51E0" w:rsidP="002D51E0">
      <w:pPr>
        <w:jc w:val="both"/>
      </w:pPr>
      <w:r>
        <w:rPr>
          <w:bCs/>
        </w:rPr>
        <w:t>А</w:t>
      </w:r>
      <w:r>
        <w:t xml:space="preserve">) Словарь  </w:t>
      </w:r>
      <w:r>
        <w:tab/>
      </w:r>
      <w:r>
        <w:tab/>
        <w:t xml:space="preserve">В) Конспект   </w:t>
      </w:r>
      <w:r>
        <w:tab/>
        <w:t xml:space="preserve">С) Аннотация  </w:t>
      </w:r>
      <w:r>
        <w:tab/>
      </w:r>
      <w:r>
        <w:rPr>
          <w:lang w:val="en-US"/>
        </w:rPr>
        <w:t>D</w:t>
      </w:r>
      <w:r>
        <w:t xml:space="preserve">) План  </w:t>
      </w:r>
      <w:r>
        <w:tab/>
      </w:r>
      <w:r>
        <w:rPr>
          <w:lang w:val="en-US"/>
        </w:rPr>
        <w:t>E</w:t>
      </w:r>
      <w:r>
        <w:t>) Реферат</w:t>
      </w:r>
    </w:p>
    <w:p w:rsidR="002D51E0" w:rsidRDefault="002D51E0" w:rsidP="002D51E0">
      <w:pPr>
        <w:tabs>
          <w:tab w:val="left" w:pos="3240"/>
        </w:tabs>
        <w:jc w:val="both"/>
        <w:rPr>
          <w:b/>
          <w:i/>
        </w:rPr>
      </w:pPr>
      <w:r>
        <w:rPr>
          <w:b/>
        </w:rPr>
        <w:t>4. Укажите тип предложения</w:t>
      </w:r>
      <w:r>
        <w:t xml:space="preserve">: </w:t>
      </w:r>
      <w:r>
        <w:rPr>
          <w:b/>
          <w:i/>
        </w:rPr>
        <w:t>Мы установили, что растворы проводят электрический ток.</w:t>
      </w:r>
    </w:p>
    <w:p w:rsidR="002D51E0" w:rsidRDefault="002D51E0" w:rsidP="002D51E0">
      <w:pPr>
        <w:jc w:val="both"/>
      </w:pPr>
      <w:r>
        <w:t xml:space="preserve">А) ССП </w:t>
      </w:r>
      <w:r>
        <w:tab/>
        <w:t xml:space="preserve">В) СПП         С) БСП         D) простое нераспространенное      Е) простое распространенное </w:t>
      </w:r>
    </w:p>
    <w:p w:rsidR="002D51E0" w:rsidRDefault="002D51E0" w:rsidP="002D51E0">
      <w:pPr>
        <w:jc w:val="both"/>
        <w:rPr>
          <w:b/>
        </w:rPr>
      </w:pPr>
      <w:r>
        <w:rPr>
          <w:b/>
        </w:rPr>
        <w:t>5. Слово «</w:t>
      </w:r>
      <w:r>
        <w:rPr>
          <w:b/>
          <w:i/>
        </w:rPr>
        <w:t>прибор</w:t>
      </w:r>
      <w:r>
        <w:rPr>
          <w:b/>
        </w:rPr>
        <w:t>» относится к существительным</w:t>
      </w:r>
    </w:p>
    <w:p w:rsidR="002D51E0" w:rsidRDefault="002D51E0" w:rsidP="002D51E0">
      <w:pPr>
        <w:tabs>
          <w:tab w:val="left" w:pos="3240"/>
        </w:tabs>
        <w:jc w:val="both"/>
      </w:pPr>
      <w:r>
        <w:t>A)   абстрактным   B)   единичным   C)   конкретным    D)   собирательным  E)    вещественным</w:t>
      </w:r>
    </w:p>
    <w:p w:rsidR="002D51E0" w:rsidRDefault="002D51E0" w:rsidP="002D51E0">
      <w:pPr>
        <w:jc w:val="both"/>
        <w:rPr>
          <w:b/>
          <w:i/>
        </w:rPr>
      </w:pPr>
      <w:r>
        <w:rPr>
          <w:b/>
        </w:rPr>
        <w:t xml:space="preserve">6. Укажите значение, соответствующее слову </w:t>
      </w:r>
      <w:r>
        <w:rPr>
          <w:b/>
          <w:i/>
        </w:rPr>
        <w:t>«</w:t>
      </w:r>
      <w:r>
        <w:rPr>
          <w:b/>
          <w:i/>
          <w:lang w:val="kk-KZ"/>
        </w:rPr>
        <w:t>дифференциация</w:t>
      </w:r>
      <w:r>
        <w:rPr>
          <w:b/>
          <w:i/>
        </w:rPr>
        <w:t>»</w:t>
      </w:r>
    </w:p>
    <w:p w:rsidR="002D51E0" w:rsidRDefault="002D51E0" w:rsidP="002D51E0">
      <w:pPr>
        <w:jc w:val="both"/>
        <w:rPr>
          <w:b/>
          <w:i/>
        </w:rPr>
      </w:pPr>
      <w:r>
        <w:rPr>
          <w:b/>
        </w:rPr>
        <w:t>7. Укажите значение, соответствующее слову «</w:t>
      </w:r>
      <w:r>
        <w:rPr>
          <w:b/>
          <w:i/>
          <w:lang w:val="kk-KZ"/>
        </w:rPr>
        <w:t>объект»</w:t>
      </w:r>
    </w:p>
    <w:p w:rsidR="002D51E0" w:rsidRDefault="002D51E0" w:rsidP="002D51E0">
      <w:pPr>
        <w:jc w:val="both"/>
        <w:rPr>
          <w:b/>
          <w:i/>
        </w:rPr>
      </w:pPr>
      <w:r>
        <w:rPr>
          <w:b/>
        </w:rPr>
        <w:t>8. Укажите значение, соответствующее слову «</w:t>
      </w:r>
      <w:r>
        <w:rPr>
          <w:b/>
          <w:i/>
        </w:rPr>
        <w:t>динамика»</w:t>
      </w:r>
    </w:p>
    <w:p w:rsidR="002D51E0" w:rsidRDefault="002D51E0" w:rsidP="002D51E0">
      <w:pPr>
        <w:jc w:val="both"/>
        <w:rPr>
          <w:b/>
          <w:i/>
        </w:rPr>
      </w:pPr>
      <w:r>
        <w:rPr>
          <w:b/>
        </w:rPr>
        <w:t>9. Укажите значение, соответствующее слову «</w:t>
      </w:r>
      <w:r>
        <w:rPr>
          <w:b/>
          <w:i/>
        </w:rPr>
        <w:t>реферат»</w:t>
      </w:r>
    </w:p>
    <w:p w:rsidR="002D51E0" w:rsidRDefault="002D51E0" w:rsidP="002D51E0">
      <w:pPr>
        <w:jc w:val="both"/>
        <w:rPr>
          <w:b/>
          <w:i/>
        </w:rPr>
      </w:pPr>
      <w:r>
        <w:rPr>
          <w:b/>
        </w:rPr>
        <w:t>10.</w:t>
      </w:r>
      <w:r>
        <w:t xml:space="preserve"> </w:t>
      </w:r>
      <w:r>
        <w:rPr>
          <w:b/>
        </w:rPr>
        <w:t>Укажите значение, соответствующее слову «</w:t>
      </w:r>
      <w:r>
        <w:rPr>
          <w:b/>
          <w:i/>
        </w:rPr>
        <w:t>монография</w:t>
      </w:r>
    </w:p>
    <w:p w:rsidR="002D51E0" w:rsidRDefault="002D51E0" w:rsidP="002D51E0">
      <w:pPr>
        <w:jc w:val="both"/>
      </w:pPr>
    </w:p>
    <w:p w:rsidR="002D51E0" w:rsidRDefault="002D51E0" w:rsidP="002D51E0">
      <w:pPr>
        <w:ind w:firstLine="709"/>
        <w:jc w:val="center"/>
        <w:rPr>
          <w:b/>
        </w:rPr>
      </w:pPr>
      <w:r>
        <w:rPr>
          <w:b/>
        </w:rPr>
        <w:t>ГЕОТЕРМАЛЬНАЯ ЭНЕРГИЯ</w:t>
      </w:r>
    </w:p>
    <w:p w:rsidR="002D51E0" w:rsidRDefault="002D51E0" w:rsidP="002D51E0">
      <w:pPr>
        <w:ind w:firstLine="709"/>
        <w:jc w:val="center"/>
        <w:rPr>
          <w:b/>
        </w:rPr>
      </w:pPr>
    </w:p>
    <w:p w:rsidR="002D51E0" w:rsidRDefault="002D51E0" w:rsidP="002D51E0">
      <w:pPr>
        <w:ind w:firstLine="709"/>
        <w:jc w:val="both"/>
      </w:pPr>
      <w:proofErr w:type="gramStart"/>
      <w:r>
        <w:t xml:space="preserve">(1) Геотермальная энергия относится к </w:t>
      </w:r>
      <w:proofErr w:type="spellStart"/>
      <w:r>
        <w:t>возобновимым</w:t>
      </w:r>
      <w:proofErr w:type="spellEnd"/>
      <w:r>
        <w:t xml:space="preserve"> источникам энергии, использующим в геотермальных установках тепло, накопленное в недрах Земли. (2) Это возможно лишь в областях современного и молодого вулканизма, в тектонически подвижных регионах, где горячие подземные воды поднимаются к поверхности, выходя в виде термальных источников. (3) Самая крупная в мире геотермальная электростанция (мощностью 700 Вт) находится в США, другая (мощностью 450МВт) – в</w:t>
      </w:r>
      <w:proofErr w:type="gramEnd"/>
      <w:r>
        <w:t xml:space="preserve"> Тоскане (Италия). (4) В Исландии 80%  населения обогревают свои дома геотермальным теплом, причем в Рейкьявике в парниках выращивают даже бананы. </w:t>
      </w:r>
    </w:p>
    <w:p w:rsidR="002D51E0" w:rsidRDefault="002D51E0" w:rsidP="002D51E0">
      <w:pPr>
        <w:ind w:firstLine="709"/>
        <w:jc w:val="both"/>
      </w:pPr>
      <w:r>
        <w:t xml:space="preserve">(5) С середины 60-х годов в Новой Зеландии стали активно использовать геотермальную энергию для того, чтобы подземный горячий пар приводил в действие паровые турбины и электростанции. (6) Например, самые современные турбины на реке </w:t>
      </w:r>
      <w:proofErr w:type="spellStart"/>
      <w:r>
        <w:t>Уайкато</w:t>
      </w:r>
      <w:proofErr w:type="spellEnd"/>
      <w:r>
        <w:t xml:space="preserve"> производят более 150 млн. Вт электроэнергии. </w:t>
      </w:r>
    </w:p>
    <w:p w:rsidR="002D51E0" w:rsidRDefault="002D51E0" w:rsidP="002D51E0">
      <w:pPr>
        <w:ind w:firstLine="709"/>
        <w:jc w:val="both"/>
      </w:pPr>
      <w:r>
        <w:t xml:space="preserve">(7) В настоящее время геотермальная энергетика развивается в Центральной Америке, в Азии и Африке. (8) На одно из первых мест по использованию данной энергии выходит Япония. (9) В России имеются огромные геотермальные ресурсы, но пока действует единственная геотермальная электростанция на Камчатке – </w:t>
      </w:r>
      <w:proofErr w:type="spellStart"/>
      <w:r>
        <w:t>Паужетская</w:t>
      </w:r>
      <w:proofErr w:type="spellEnd"/>
      <w:r>
        <w:t xml:space="preserve"> (с 1966г.) весьма малой мощности. </w:t>
      </w:r>
    </w:p>
    <w:p w:rsidR="002D51E0" w:rsidRDefault="002D51E0" w:rsidP="002D51E0">
      <w:pPr>
        <w:ind w:firstLine="709"/>
        <w:jc w:val="both"/>
      </w:pPr>
      <w:r>
        <w:t>(10) Однако, как установили немецкие экологи, при использовании геотермальной энергии возможно загрязнение среды в тех случаях, когда горячая вода (с содержанием солей, серы и др.) после использования для отопления сбрасывается в неочищенном виде в реки и другие поверхностные водотоки.</w:t>
      </w:r>
    </w:p>
    <w:p w:rsidR="002D51E0" w:rsidRDefault="002D51E0" w:rsidP="002D51E0">
      <w:pPr>
        <w:ind w:firstLine="567"/>
        <w:jc w:val="center"/>
        <w:rPr>
          <w:b/>
        </w:rPr>
      </w:pPr>
      <w:r>
        <w:rPr>
          <w:b/>
        </w:rPr>
        <w:t>Задания к тексту:</w:t>
      </w:r>
    </w:p>
    <w:p w:rsidR="002D51E0" w:rsidRDefault="002D51E0" w:rsidP="002D51E0">
      <w:pPr>
        <w:ind w:firstLine="567"/>
        <w:jc w:val="center"/>
      </w:pPr>
    </w:p>
    <w:p w:rsidR="002D51E0" w:rsidRDefault="002D51E0" w:rsidP="002D51E0">
      <w:pPr>
        <w:ind w:left="786"/>
        <w:jc w:val="both"/>
      </w:pPr>
      <w:r>
        <w:lastRenderedPageBreak/>
        <w:t xml:space="preserve">1) выписать 3 абстрактных существительных </w:t>
      </w:r>
    </w:p>
    <w:p w:rsidR="002D51E0" w:rsidRDefault="002D51E0" w:rsidP="002D51E0">
      <w:pPr>
        <w:ind w:left="786"/>
        <w:jc w:val="both"/>
      </w:pPr>
      <w:r>
        <w:t xml:space="preserve">2) выписать 1 причастие (определить разряд, время), 1 деепричастие (определить вид)  </w:t>
      </w:r>
    </w:p>
    <w:p w:rsidR="002D51E0" w:rsidRDefault="002D51E0" w:rsidP="002D51E0">
      <w:pPr>
        <w:ind w:left="786"/>
        <w:jc w:val="both"/>
      </w:pPr>
      <w:r>
        <w:t xml:space="preserve">3) выписать 3 прилагательных, определить разряд </w:t>
      </w:r>
    </w:p>
    <w:p w:rsidR="002D51E0" w:rsidRDefault="002D51E0" w:rsidP="002D51E0">
      <w:pPr>
        <w:ind w:firstLine="708"/>
        <w:jc w:val="both"/>
      </w:pPr>
      <w:r>
        <w:t>4) Укажите номера двух сложноподчиненных предложений, выпишите союз, укажите вид придаточного предложения (</w:t>
      </w:r>
      <w:r>
        <w:rPr>
          <w:i/>
        </w:rPr>
        <w:t>образец: предложение № 3 когда – времени, № 10 чтобы - цели</w:t>
      </w:r>
      <w:r>
        <w:t>)</w:t>
      </w:r>
    </w:p>
    <w:p w:rsidR="002D51E0" w:rsidRDefault="002D51E0" w:rsidP="002D51E0">
      <w:pPr>
        <w:ind w:firstLine="708"/>
        <w:jc w:val="both"/>
      </w:pPr>
      <w:r>
        <w:t>5) Укажите номер предложения с вводным словом / словосочетанием, выпишите вводное слово</w:t>
      </w:r>
    </w:p>
    <w:p w:rsidR="002D51E0" w:rsidRDefault="002D51E0" w:rsidP="002D51E0">
      <w:pPr>
        <w:ind w:firstLine="708"/>
        <w:jc w:val="both"/>
      </w:pPr>
    </w:p>
    <w:p w:rsidR="002D51E0" w:rsidRDefault="002D51E0" w:rsidP="002D51E0">
      <w:pPr>
        <w:ind w:firstLine="708"/>
        <w:jc w:val="both"/>
      </w:pPr>
      <w:r>
        <w:t>Составители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Р.П. </w:t>
      </w:r>
      <w:proofErr w:type="spellStart"/>
      <w:r>
        <w:t>Дронсейка</w:t>
      </w:r>
      <w:proofErr w:type="spellEnd"/>
      <w:r>
        <w:t xml:space="preserve">, Д.С. </w:t>
      </w:r>
      <w:proofErr w:type="gramStart"/>
      <w:r>
        <w:t>Сурова</w:t>
      </w:r>
      <w:proofErr w:type="gramEnd"/>
    </w:p>
    <w:p w:rsidR="00F07391" w:rsidRPr="002D51E0" w:rsidRDefault="002D51E0" w:rsidP="002D51E0">
      <w:bookmarkStart w:id="0" w:name="_GoBack"/>
      <w:bookmarkEnd w:id="0"/>
    </w:p>
    <w:sectPr w:rsidR="00F07391" w:rsidRPr="002D5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637"/>
    <w:rsid w:val="002D51E0"/>
    <w:rsid w:val="006A1E20"/>
    <w:rsid w:val="006B00B5"/>
    <w:rsid w:val="00815637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1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A1E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2D51E0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1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A1E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2D51E0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72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481</Words>
  <Characters>2746</Characters>
  <Application>Microsoft Office Word</Application>
  <DocSecurity>0</DocSecurity>
  <Lines>22</Lines>
  <Paragraphs>6</Paragraphs>
  <ScaleCrop>false</ScaleCrop>
  <Company/>
  <LinksUpToDate>false</LinksUpToDate>
  <CharactersWithSpaces>3221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2020-04-04T13:44:00Z</dcterms:created>
  <dcterms:modified xsi:type="dcterms:W3CDTF">2020-04-04T14:08:00Z</dcterms:modified>
</cp:coreProperties>
</file>